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FB59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日本発汗学会会則</w:t>
      </w:r>
    </w:p>
    <w:p w14:paraId="2A904AA4" w14:textId="77777777" w:rsidR="00013583" w:rsidRPr="00B6501A" w:rsidRDefault="00013583">
      <w:pPr>
        <w:rPr>
          <w:rFonts w:ascii="平成明朝"/>
          <w:szCs w:val="24"/>
        </w:rPr>
      </w:pPr>
    </w:p>
    <w:p w14:paraId="7C8C5017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第１条（名称）</w:t>
      </w:r>
    </w:p>
    <w:p w14:paraId="2DE96C61" w14:textId="77777777" w:rsidR="00013583" w:rsidRPr="00B6501A" w:rsidRDefault="00B6501A">
      <w:pPr>
        <w:ind w:left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本会は日本発汗学会</w:t>
      </w:r>
      <w:r w:rsidR="006D6341" w:rsidRPr="00BD2C85">
        <w:rPr>
          <w:rFonts w:ascii="平成明朝" w:hint="eastAsia"/>
        </w:rPr>
        <w:t>（The Japanese Society for Perspiration Research）</w:t>
      </w:r>
      <w:r w:rsidR="00013583" w:rsidRPr="00B6501A">
        <w:rPr>
          <w:rFonts w:ascii="平成明朝" w:hint="eastAsia"/>
          <w:szCs w:val="24"/>
        </w:rPr>
        <w:t>と呼称する。</w:t>
      </w:r>
    </w:p>
    <w:p w14:paraId="6EEF9FF9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第２条（</w:t>
      </w:r>
      <w:r w:rsidR="006A1223" w:rsidRPr="00B6501A">
        <w:rPr>
          <w:rFonts w:ascii="平成明朝" w:hint="eastAsia"/>
          <w:szCs w:val="24"/>
        </w:rPr>
        <w:t>所在地</w:t>
      </w:r>
      <w:r w:rsidRPr="00B6501A">
        <w:rPr>
          <w:rFonts w:ascii="平成明朝" w:hint="eastAsia"/>
          <w:szCs w:val="24"/>
        </w:rPr>
        <w:t>）</w:t>
      </w:r>
    </w:p>
    <w:p w14:paraId="79D91262" w14:textId="77777777" w:rsidR="00013583" w:rsidRPr="00B6501A" w:rsidRDefault="00013583">
      <w:pPr>
        <w:ind w:left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本会</w:t>
      </w:r>
      <w:r w:rsidR="0039779A" w:rsidRPr="00B6501A">
        <w:rPr>
          <w:rFonts w:ascii="平成明朝" w:hint="eastAsia"/>
          <w:szCs w:val="24"/>
        </w:rPr>
        <w:t>所在地</w:t>
      </w:r>
      <w:r w:rsidRPr="00B6501A">
        <w:rPr>
          <w:rFonts w:ascii="平成明朝" w:hint="eastAsia"/>
          <w:szCs w:val="24"/>
        </w:rPr>
        <w:t>を</w:t>
      </w:r>
      <w:r w:rsidR="0039779A" w:rsidRPr="00B6501A">
        <w:rPr>
          <w:rFonts w:ascii="平成明朝" w:hint="eastAsia"/>
          <w:szCs w:val="24"/>
        </w:rPr>
        <w:t>、</w:t>
      </w:r>
      <w:r w:rsidRPr="00B6501A">
        <w:rPr>
          <w:rFonts w:ascii="平成明朝" w:hint="eastAsia"/>
          <w:szCs w:val="24"/>
        </w:rPr>
        <w:t>〒</w:t>
      </w:r>
      <w:r w:rsidR="00650B9A" w:rsidRPr="00B6501A">
        <w:rPr>
          <w:rFonts w:ascii="平成明朝" w:hint="eastAsia"/>
          <w:szCs w:val="24"/>
        </w:rPr>
        <w:t>350-0495</w:t>
      </w:r>
      <w:r w:rsidRPr="00B6501A">
        <w:rPr>
          <w:rFonts w:ascii="平成明朝" w:hint="eastAsia"/>
          <w:szCs w:val="24"/>
        </w:rPr>
        <w:t xml:space="preserve"> </w:t>
      </w:r>
      <w:r w:rsidR="00650B9A" w:rsidRPr="00B6501A">
        <w:rPr>
          <w:rFonts w:ascii="平成明朝" w:hint="eastAsia"/>
          <w:szCs w:val="24"/>
        </w:rPr>
        <w:t>埼玉県入間郡毛呂山町毛呂本郷38</w:t>
      </w:r>
      <w:r w:rsidR="0039779A" w:rsidRPr="00B6501A">
        <w:rPr>
          <w:rFonts w:ascii="平成明朝" w:hint="eastAsia"/>
          <w:szCs w:val="24"/>
        </w:rPr>
        <w:t>学校法人埼玉医科大学脳神経内科（</w:t>
      </w:r>
      <w:r w:rsidRPr="00B6501A">
        <w:rPr>
          <w:rFonts w:ascii="平成明朝" w:hint="eastAsia"/>
          <w:szCs w:val="24"/>
        </w:rPr>
        <w:t xml:space="preserve">TEL: </w:t>
      </w:r>
      <w:r w:rsidR="00650B9A" w:rsidRPr="00B6501A">
        <w:rPr>
          <w:rFonts w:ascii="平成明朝" w:hint="eastAsia"/>
          <w:szCs w:val="24"/>
        </w:rPr>
        <w:t>049-276-1209</w:t>
      </w:r>
      <w:r w:rsidR="0039779A" w:rsidRPr="00B6501A">
        <w:rPr>
          <w:rFonts w:ascii="平成明朝" w:hint="eastAsia"/>
          <w:szCs w:val="24"/>
        </w:rPr>
        <w:t>）</w:t>
      </w:r>
      <w:r w:rsidRPr="00B6501A">
        <w:rPr>
          <w:rFonts w:ascii="平成明朝" w:hint="eastAsia"/>
          <w:szCs w:val="24"/>
        </w:rPr>
        <w:t>に置く。</w:t>
      </w:r>
    </w:p>
    <w:p w14:paraId="17A32E6B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第３条（目的）</w:t>
      </w:r>
    </w:p>
    <w:p w14:paraId="6A38793D" w14:textId="77777777" w:rsidR="00013583" w:rsidRPr="00B6501A" w:rsidRDefault="00013583">
      <w:pPr>
        <w:ind w:left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本会は医工学ならびに基礎、臨床医学の他、鍼灸、化粧、衣服、運動、在宅、看護など各領域における発汗学の発展を目指すとともに、発汗学に興味を持つ同学の士を開拓することを目的とする。 </w:t>
      </w:r>
    </w:p>
    <w:p w14:paraId="1390061C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第４条（事業）</w:t>
      </w:r>
    </w:p>
    <w:p w14:paraId="174717B2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本会は第３条の目的達成のために下記の事業を行う。 </w:t>
      </w:r>
    </w:p>
    <w:p w14:paraId="1D64D1FF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１．学術集会などの開催</w:t>
      </w:r>
    </w:p>
    <w:p w14:paraId="3FD8DE4E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２．学術雑誌、書籍などの発刊</w:t>
      </w:r>
    </w:p>
    <w:p w14:paraId="7DD538CA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３．発汗学研究者の国際交流</w:t>
      </w:r>
    </w:p>
    <w:p w14:paraId="77F09125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４．その他、本会の目的達成に必要と認めた事業 </w:t>
      </w:r>
    </w:p>
    <w:p w14:paraId="62FD2AB5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第５条（会員）</w:t>
      </w:r>
    </w:p>
    <w:p w14:paraId="255C3BBF" w14:textId="77777777" w:rsidR="00013583" w:rsidRPr="00B6501A" w:rsidRDefault="00013583">
      <w:pPr>
        <w:ind w:left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本会の会員は、下記に揚げる会員を以て構成する。 </w:t>
      </w:r>
    </w:p>
    <w:p w14:paraId="5E6CC7A1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１．会員　　　　　２．賛助会員</w:t>
      </w:r>
    </w:p>
    <w:p w14:paraId="0E336301" w14:textId="77777777" w:rsidR="00013583" w:rsidRPr="00B6501A" w:rsidRDefault="00013583">
      <w:pPr>
        <w:ind w:left="72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正会員は、会費を納入する個人。</w:t>
      </w:r>
    </w:p>
    <w:p w14:paraId="6469C5F9" w14:textId="77777777" w:rsidR="00013583" w:rsidRPr="00B6501A" w:rsidRDefault="00013583">
      <w:pPr>
        <w:ind w:left="72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賛助会員は、本会の目的に賛同し、かつ事業を維持するための助成金を納める団体または個人。 </w:t>
      </w:r>
    </w:p>
    <w:p w14:paraId="48DCCC88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第６条（入会）</w:t>
      </w:r>
    </w:p>
    <w:p w14:paraId="599F4689" w14:textId="77777777" w:rsidR="00013583" w:rsidRPr="00B6501A" w:rsidRDefault="00013583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１．入会希望者は入</w:t>
      </w:r>
      <w:r w:rsidR="0039779A" w:rsidRPr="00B6501A">
        <w:rPr>
          <w:rFonts w:ascii="平成明朝" w:hint="eastAsia"/>
          <w:szCs w:val="24"/>
        </w:rPr>
        <w:t>会申し</w:t>
      </w:r>
      <w:r w:rsidRPr="00B6501A">
        <w:rPr>
          <w:rFonts w:ascii="平成明朝" w:hint="eastAsia"/>
          <w:szCs w:val="24"/>
        </w:rPr>
        <w:t xml:space="preserve">込み書（会員カード）に必要事項を記入し、会費を添えて本会事務局に申し込むものとする。原則として、３年間会費を滞納したものは退会とみなす。 </w:t>
      </w:r>
    </w:p>
    <w:p w14:paraId="4E61DA66" w14:textId="77777777" w:rsidR="00013583" w:rsidRPr="00B6501A" w:rsidRDefault="00013583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２．退会しようとする者は本会事務局に届け出るものとする。但し、既納会費は返付しない。 </w:t>
      </w:r>
    </w:p>
    <w:p w14:paraId="1B0452B9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第７条（役員）</w:t>
      </w:r>
    </w:p>
    <w:p w14:paraId="0FE64A9E" w14:textId="77777777" w:rsidR="00B6501A" w:rsidRPr="00B6501A" w:rsidRDefault="00013583">
      <w:pPr>
        <w:ind w:left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１．本会には次の役員を置く。</w:t>
      </w:r>
    </w:p>
    <w:p w14:paraId="10C946D9" w14:textId="77777777" w:rsidR="00013583" w:rsidRPr="00B6501A" w:rsidRDefault="00013583">
      <w:pPr>
        <w:ind w:firstLine="72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lastRenderedPageBreak/>
        <w:t xml:space="preserve">理事長　　１名　　　</w:t>
      </w:r>
      <w:r w:rsidR="005C3DF1" w:rsidRPr="00B6501A">
        <w:rPr>
          <w:rFonts w:ascii="平成明朝" w:hint="eastAsia"/>
          <w:szCs w:val="24"/>
        </w:rPr>
        <w:t xml:space="preserve">  </w:t>
      </w:r>
      <w:r w:rsidRPr="00B6501A">
        <w:rPr>
          <w:rFonts w:ascii="平成明朝" w:hint="eastAsia"/>
          <w:szCs w:val="24"/>
        </w:rPr>
        <w:t>総会会頭　　１名</w:t>
      </w:r>
    </w:p>
    <w:p w14:paraId="14AFB632" w14:textId="77777777" w:rsidR="00013583" w:rsidRPr="00B6501A" w:rsidRDefault="00013583" w:rsidP="005C3DF1">
      <w:pPr>
        <w:tabs>
          <w:tab w:val="left" w:pos="2977"/>
        </w:tabs>
        <w:ind w:firstLine="72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理　事　　若干名　　　評 議 員　　若干名</w:t>
      </w:r>
    </w:p>
    <w:p w14:paraId="33ED5AF4" w14:textId="43EE12C6" w:rsidR="00013583" w:rsidRPr="00B6501A" w:rsidRDefault="00013583">
      <w:pPr>
        <w:ind w:firstLine="72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監　事　　１名　　　　名誉会員　　若干名</w:t>
      </w:r>
    </w:p>
    <w:p w14:paraId="33C724B9" w14:textId="77777777" w:rsidR="00013583" w:rsidRPr="00B6501A" w:rsidRDefault="00013583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２．理事の互選により１名を理事長とする。</w:t>
      </w:r>
    </w:p>
    <w:p w14:paraId="79D89E20" w14:textId="77FA7457" w:rsidR="00B6480F" w:rsidRPr="00B6501A" w:rsidRDefault="00013583" w:rsidP="00880925">
      <w:pPr>
        <w:ind w:leftChars="100" w:left="720" w:hangingChars="20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３．理事長は会務を総括し、さらに必要があれば副理事長を指名することがで</w:t>
      </w:r>
      <w:r w:rsidR="00880925">
        <w:rPr>
          <w:rFonts w:ascii="平成明朝" w:hint="eastAsia"/>
          <w:szCs w:val="24"/>
        </w:rPr>
        <w:t xml:space="preserve">　</w:t>
      </w:r>
      <w:r w:rsidRPr="00B6501A">
        <w:rPr>
          <w:rFonts w:ascii="平成明朝" w:hint="eastAsia"/>
          <w:szCs w:val="24"/>
        </w:rPr>
        <w:t>きる。</w:t>
      </w:r>
      <w:r w:rsidR="00B6480F" w:rsidRPr="00B6501A">
        <w:rPr>
          <w:rFonts w:ascii="平成明朝" w:hint="eastAsia"/>
          <w:szCs w:val="24"/>
        </w:rPr>
        <w:t xml:space="preserve">  </w:t>
      </w:r>
      <w:r w:rsidR="00B6480F" w:rsidRPr="00B6501A">
        <w:rPr>
          <w:rFonts w:ascii="平成明朝"/>
          <w:szCs w:val="24"/>
        </w:rPr>
        <w:t xml:space="preserve"> </w:t>
      </w:r>
      <w:r w:rsidR="00B6480F" w:rsidRPr="00B6501A">
        <w:rPr>
          <w:rFonts w:ascii="平成明朝" w:hint="eastAsia"/>
          <w:szCs w:val="24"/>
        </w:rPr>
        <w:t xml:space="preserve">　　</w:t>
      </w:r>
    </w:p>
    <w:p w14:paraId="0637386D" w14:textId="77777777" w:rsidR="00013583" w:rsidRPr="00B6501A" w:rsidRDefault="00013583" w:rsidP="00B6480F">
      <w:pPr>
        <w:ind w:left="142" w:firstLine="98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４．理事は評議員の中より理事会が選出し、評議員会で決定される。 </w:t>
      </w:r>
    </w:p>
    <w:p w14:paraId="30577694" w14:textId="5D82A4D5" w:rsidR="00013583" w:rsidRPr="00B6501A" w:rsidRDefault="00013583" w:rsidP="00880925">
      <w:pPr>
        <w:ind w:left="709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５．理事は理事会を構成し、本会の運営、発展に必要な諸事項を審議し、理事長を助けて会務を執行する。 </w:t>
      </w:r>
    </w:p>
    <w:p w14:paraId="3786A173" w14:textId="773834C8" w:rsidR="00013583" w:rsidRPr="00B6501A" w:rsidRDefault="00013583" w:rsidP="00880925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６．評議員は正会員の中より選出し、理事会の推薦を経て評議員会で議決し、総会の承認を得るものとする。理事長がこれを委嘱する。 </w:t>
      </w:r>
    </w:p>
    <w:p w14:paraId="42EC9D68" w14:textId="77777777" w:rsidR="00013583" w:rsidRPr="00B6501A" w:rsidRDefault="00013583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７．評議員は評議員会を組織し、本会に関する重要事項を審議する。 </w:t>
      </w:r>
    </w:p>
    <w:p w14:paraId="0A5F7673" w14:textId="77777777" w:rsidR="00013583" w:rsidRPr="00B6501A" w:rsidRDefault="00013583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８．監事は民法第59条に定める会の財産および業務の執行を行う。 </w:t>
      </w:r>
    </w:p>
    <w:p w14:paraId="127EA5E3" w14:textId="08900E23" w:rsidR="00013583" w:rsidRPr="00B6501A" w:rsidRDefault="00013583" w:rsidP="00880925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９．総会会頭は理事会の推薦により選ばれ、総会の承認を得るものとする。任期は１年とし再任を妨げない。 </w:t>
      </w:r>
    </w:p>
    <w:p w14:paraId="0CF55BCF" w14:textId="50C5A13D" w:rsidR="00013583" w:rsidRPr="00B6501A" w:rsidRDefault="00013583" w:rsidP="00880925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10．名誉会員は理事会の推薦により選ばれ、総会の承認を得るものとする。名誉会員は理事会に出席して発言することができる。</w:t>
      </w:r>
    </w:p>
    <w:p w14:paraId="3BCFCFEB" w14:textId="77777777" w:rsidR="00013583" w:rsidRPr="00B6501A" w:rsidRDefault="00013583" w:rsidP="00B6501A">
      <w:pPr>
        <w:ind w:rightChars="-118" w:right="-283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第８条（役員の任期）</w:t>
      </w:r>
    </w:p>
    <w:p w14:paraId="2E683B4C" w14:textId="77777777" w:rsidR="00013583" w:rsidRPr="00B6501A" w:rsidRDefault="00013583">
      <w:pPr>
        <w:ind w:left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役員の任期は総会から総会までとし、会頭１年、理事長２年、理事２年、監事２年とする。但し、再任を妨げない。 </w:t>
      </w:r>
    </w:p>
    <w:p w14:paraId="6FB78CAD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第９条（会費）</w:t>
      </w:r>
    </w:p>
    <w:p w14:paraId="6F9CC048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会員は細則に定める年会費を納める。 </w:t>
      </w:r>
    </w:p>
    <w:p w14:paraId="6B8978AC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第10条（会議）</w:t>
      </w:r>
    </w:p>
    <w:p w14:paraId="13E75BB1" w14:textId="77777777" w:rsidR="00013583" w:rsidRPr="00B6501A" w:rsidRDefault="00013583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１．本会は年１回総会を開催する。理事会は適宜開催する。 </w:t>
      </w:r>
    </w:p>
    <w:p w14:paraId="2DB55CDC" w14:textId="77777777" w:rsidR="00013583" w:rsidRPr="00B6501A" w:rsidRDefault="00013583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２．総会の運営に関する細目は総会会頭が理事会にはかり決定する。 </w:t>
      </w:r>
    </w:p>
    <w:p w14:paraId="21B8294F" w14:textId="77777777" w:rsidR="00013583" w:rsidRPr="00B6501A" w:rsidRDefault="00013583" w:rsidP="00B6480F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３．理事会は次の事項を審議し、評議員会に報告し、総会の承認を得るものとする。 (1)総会会頭の選出　　(2)事業および会計報告 </w:t>
      </w:r>
    </w:p>
    <w:p w14:paraId="311576D2" w14:textId="77777777" w:rsidR="00013583" w:rsidRPr="00B6501A" w:rsidRDefault="00013583">
      <w:pPr>
        <w:ind w:left="72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(3)会則の変更</w:t>
      </w:r>
    </w:p>
    <w:p w14:paraId="1F7C15D5" w14:textId="77777777" w:rsidR="00013583" w:rsidRPr="00B6501A" w:rsidRDefault="00013583">
      <w:pPr>
        <w:ind w:left="72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(4)その他、理事会で必要と認めた事項 </w:t>
      </w:r>
    </w:p>
    <w:p w14:paraId="765E410D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第11条（会計年度）</w:t>
      </w:r>
    </w:p>
    <w:p w14:paraId="18F2842A" w14:textId="5FFF7C5E" w:rsidR="00013583" w:rsidRPr="00B6501A" w:rsidRDefault="00013583">
      <w:pPr>
        <w:ind w:left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本会の会計年度は８月１日より翌年の７月31日までの１</w:t>
      </w:r>
      <w:r w:rsidR="00BB0B74">
        <w:rPr>
          <w:rFonts w:ascii="平成明朝" w:hint="eastAsia"/>
          <w:szCs w:val="24"/>
        </w:rPr>
        <w:t>か</w:t>
      </w:r>
      <w:r w:rsidRPr="00B6501A">
        <w:rPr>
          <w:rFonts w:ascii="平成明朝" w:hint="eastAsia"/>
          <w:szCs w:val="24"/>
        </w:rPr>
        <w:t xml:space="preserve">年とする。 </w:t>
      </w:r>
    </w:p>
    <w:p w14:paraId="2AC4FD3A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第12条（会則の修正）</w:t>
      </w:r>
    </w:p>
    <w:p w14:paraId="6671D72D" w14:textId="6F46FA92" w:rsidR="00013583" w:rsidRPr="00B6501A" w:rsidRDefault="00013583" w:rsidP="00880925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lastRenderedPageBreak/>
        <w:t xml:space="preserve">１．本会の会則の改正は、理事会の発議により評議員会で議決し、総会の承認を得るものとする。 </w:t>
      </w:r>
    </w:p>
    <w:p w14:paraId="3858B5A9" w14:textId="77777777" w:rsidR="00013583" w:rsidRPr="00B6501A" w:rsidRDefault="00013583">
      <w:pPr>
        <w:ind w:left="720" w:hanging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２．細則は、理事会の議決により立案・決定し、若しくは修正することができる。 </w:t>
      </w:r>
    </w:p>
    <w:p w14:paraId="3E3DE5D8" w14:textId="77777777" w:rsidR="00013583" w:rsidRPr="00B6501A" w:rsidRDefault="00013583">
      <w:pPr>
        <w:rPr>
          <w:rFonts w:ascii="平成明朝"/>
          <w:szCs w:val="24"/>
        </w:rPr>
      </w:pPr>
    </w:p>
    <w:p w14:paraId="67A753F3" w14:textId="77777777" w:rsidR="00013583" w:rsidRPr="00B6501A" w:rsidRDefault="00013583">
      <w:pPr>
        <w:rPr>
          <w:rFonts w:ascii="平成明朝"/>
          <w:szCs w:val="24"/>
        </w:rPr>
      </w:pPr>
    </w:p>
    <w:p w14:paraId="194C923B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附　　則</w:t>
      </w:r>
    </w:p>
    <w:p w14:paraId="2992AC10" w14:textId="77777777" w:rsidR="00013583" w:rsidRPr="00B6501A" w:rsidRDefault="00013583">
      <w:pPr>
        <w:rPr>
          <w:rFonts w:ascii="平成明朝"/>
          <w:szCs w:val="24"/>
        </w:rPr>
      </w:pPr>
    </w:p>
    <w:p w14:paraId="7ADFB85A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本会の会則および細則は、平成10年８月30日より施行する。 </w:t>
      </w:r>
    </w:p>
    <w:p w14:paraId="73B04D07" w14:textId="77777777" w:rsidR="00013583" w:rsidRPr="00B6501A" w:rsidRDefault="00013583">
      <w:pPr>
        <w:rPr>
          <w:rFonts w:ascii="平成明朝"/>
          <w:szCs w:val="24"/>
        </w:rPr>
      </w:pPr>
    </w:p>
    <w:p w14:paraId="4D87FAF5" w14:textId="77777777" w:rsidR="00013583" w:rsidRPr="00B6501A" w:rsidRDefault="00013583">
      <w:pPr>
        <w:rPr>
          <w:rFonts w:ascii="平成明朝"/>
          <w:szCs w:val="24"/>
        </w:rPr>
      </w:pPr>
    </w:p>
    <w:p w14:paraId="74B354C1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日本発汗学会施行細則</w:t>
      </w:r>
    </w:p>
    <w:p w14:paraId="1EC76275" w14:textId="77777777" w:rsidR="00013583" w:rsidRPr="00B6501A" w:rsidRDefault="00013583">
      <w:pPr>
        <w:rPr>
          <w:rFonts w:ascii="平成明朝"/>
          <w:szCs w:val="24"/>
        </w:rPr>
      </w:pPr>
    </w:p>
    <w:p w14:paraId="6218DD2C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第１条</w:t>
      </w:r>
    </w:p>
    <w:p w14:paraId="6EE9C370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本会の運営に必要な経常的な事項は、この細則に定める。 </w:t>
      </w:r>
    </w:p>
    <w:p w14:paraId="18FB9374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第２条</w:t>
      </w:r>
    </w:p>
    <w:p w14:paraId="0654950C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細則の立案・決定及び修正は、会則第12条第２項により、理事会が行う。 </w:t>
      </w:r>
    </w:p>
    <w:p w14:paraId="75E6A0E8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第３条</w:t>
      </w:r>
    </w:p>
    <w:p w14:paraId="2BB7E349" w14:textId="77777777" w:rsidR="00013583" w:rsidRPr="00B6501A" w:rsidRDefault="00013583">
      <w:pPr>
        <w:ind w:firstLine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会則第９条に定める年会費は、次の通りとする。 </w:t>
      </w:r>
    </w:p>
    <w:p w14:paraId="48973CDD" w14:textId="7FA30EFE" w:rsidR="00013583" w:rsidRPr="00B6501A" w:rsidRDefault="00013583" w:rsidP="00B6480F">
      <w:pPr>
        <w:tabs>
          <w:tab w:val="left" w:pos="2127"/>
          <w:tab w:val="left" w:pos="2977"/>
        </w:tabs>
        <w:ind w:firstLine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一般会員年会費　</w:t>
      </w:r>
      <w:r w:rsidR="002A6295">
        <w:rPr>
          <w:rFonts w:ascii="平成明朝" w:hint="eastAsia"/>
          <w:szCs w:val="24"/>
        </w:rPr>
        <w:t xml:space="preserve">　 </w:t>
      </w:r>
      <w:r w:rsidR="002A6295">
        <w:rPr>
          <w:rFonts w:ascii="平成明朝"/>
          <w:szCs w:val="24"/>
        </w:rPr>
        <w:t xml:space="preserve"> </w:t>
      </w:r>
      <w:r w:rsidR="002A6295">
        <w:rPr>
          <w:rFonts w:ascii="平成明朝" w:hint="eastAsia"/>
          <w:szCs w:val="24"/>
        </w:rPr>
        <w:t xml:space="preserve">　　</w:t>
      </w:r>
      <w:r w:rsidR="00B6480F" w:rsidRPr="00B6501A">
        <w:rPr>
          <w:rFonts w:ascii="平成明朝"/>
          <w:szCs w:val="24"/>
        </w:rPr>
        <w:tab/>
      </w:r>
      <w:r w:rsidRPr="00B6501A">
        <w:rPr>
          <w:rFonts w:ascii="平成明朝"/>
          <w:szCs w:val="24"/>
        </w:rPr>
        <w:t>5</w:t>
      </w:r>
      <w:r w:rsidRPr="00B6501A">
        <w:rPr>
          <w:rFonts w:ascii="平成明朝" w:hint="eastAsia"/>
          <w:szCs w:val="24"/>
        </w:rPr>
        <w:t xml:space="preserve">,000円 </w:t>
      </w:r>
    </w:p>
    <w:p w14:paraId="6D06BFDA" w14:textId="77777777" w:rsidR="00013583" w:rsidRPr="00B6501A" w:rsidRDefault="00013583">
      <w:pPr>
        <w:ind w:firstLine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評議員年会費　　　　　　</w:t>
      </w:r>
      <w:r w:rsidR="0044313D" w:rsidRPr="00B6501A">
        <w:rPr>
          <w:rFonts w:ascii="平成明朝" w:hint="eastAsia"/>
          <w:szCs w:val="24"/>
        </w:rPr>
        <w:t xml:space="preserve"> </w:t>
      </w:r>
      <w:r w:rsidRPr="00B6501A">
        <w:rPr>
          <w:rFonts w:ascii="平成明朝"/>
          <w:szCs w:val="24"/>
        </w:rPr>
        <w:t>6</w:t>
      </w:r>
      <w:r w:rsidRPr="00B6501A">
        <w:rPr>
          <w:rFonts w:ascii="平成明朝" w:hint="eastAsia"/>
          <w:szCs w:val="24"/>
        </w:rPr>
        <w:t xml:space="preserve">,000円 </w:t>
      </w:r>
    </w:p>
    <w:p w14:paraId="36FAF8AB" w14:textId="77777777" w:rsidR="00013583" w:rsidRPr="00B6501A" w:rsidRDefault="00013583">
      <w:pPr>
        <w:ind w:firstLine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理事・監事年会費　　　　</w:t>
      </w:r>
      <w:r w:rsidRPr="00B6501A">
        <w:rPr>
          <w:rFonts w:ascii="平成明朝"/>
          <w:szCs w:val="24"/>
        </w:rPr>
        <w:t>10</w:t>
      </w:r>
      <w:r w:rsidRPr="00B6501A">
        <w:rPr>
          <w:rFonts w:ascii="平成明朝" w:hint="eastAsia"/>
          <w:szCs w:val="24"/>
        </w:rPr>
        <w:t xml:space="preserve">,000円 </w:t>
      </w:r>
    </w:p>
    <w:p w14:paraId="5522964E" w14:textId="77777777" w:rsidR="00013583" w:rsidRPr="00B6501A" w:rsidRDefault="00013583">
      <w:pPr>
        <w:ind w:firstLine="48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 xml:space="preserve">賛助会員年会費　　　　　50,000円（一口）以上 </w:t>
      </w:r>
    </w:p>
    <w:p w14:paraId="2AED148A" w14:textId="77777777" w:rsidR="00013583" w:rsidRPr="00B6501A" w:rsidRDefault="00013583">
      <w:pPr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第4条</w:t>
      </w:r>
    </w:p>
    <w:p w14:paraId="6439C2AE" w14:textId="77777777" w:rsidR="00013583" w:rsidRPr="00B6501A" w:rsidRDefault="00013583">
      <w:pPr>
        <w:ind w:left="240"/>
        <w:rPr>
          <w:rFonts w:ascii="平成明朝"/>
          <w:szCs w:val="24"/>
        </w:rPr>
      </w:pPr>
      <w:r w:rsidRPr="00B6501A">
        <w:rPr>
          <w:rFonts w:ascii="平成明朝" w:hint="eastAsia"/>
          <w:szCs w:val="24"/>
        </w:rPr>
        <w:t>名誉会員の選考は別に定める申し合せに基づき、理事会が行う。</w:t>
      </w:r>
    </w:p>
    <w:sectPr w:rsidR="00013583" w:rsidRPr="00B6501A" w:rsidSect="00B6501A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754E" w14:textId="77777777" w:rsidR="000230A0" w:rsidRDefault="000230A0" w:rsidP="008A67A8">
      <w:r>
        <w:separator/>
      </w:r>
    </w:p>
  </w:endnote>
  <w:endnote w:type="continuationSeparator" w:id="0">
    <w:p w14:paraId="06142EB1" w14:textId="77777777" w:rsidR="000230A0" w:rsidRDefault="000230A0" w:rsidP="008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A53A" w14:textId="77777777" w:rsidR="000230A0" w:rsidRDefault="000230A0" w:rsidP="008A67A8">
      <w:r>
        <w:separator/>
      </w:r>
    </w:p>
  </w:footnote>
  <w:footnote w:type="continuationSeparator" w:id="0">
    <w:p w14:paraId="0790100C" w14:textId="77777777" w:rsidR="000230A0" w:rsidRDefault="000230A0" w:rsidP="008A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37"/>
    <w:rsid w:val="00013583"/>
    <w:rsid w:val="000230A0"/>
    <w:rsid w:val="002668CA"/>
    <w:rsid w:val="002A6295"/>
    <w:rsid w:val="00311C28"/>
    <w:rsid w:val="00312FD5"/>
    <w:rsid w:val="0039779A"/>
    <w:rsid w:val="003B790F"/>
    <w:rsid w:val="0044313D"/>
    <w:rsid w:val="00497097"/>
    <w:rsid w:val="005854C7"/>
    <w:rsid w:val="005A7F74"/>
    <w:rsid w:val="005B281F"/>
    <w:rsid w:val="005C3DF1"/>
    <w:rsid w:val="00607A3C"/>
    <w:rsid w:val="00650B9A"/>
    <w:rsid w:val="006A1223"/>
    <w:rsid w:val="006D6341"/>
    <w:rsid w:val="006F3925"/>
    <w:rsid w:val="007839D4"/>
    <w:rsid w:val="007D5DC3"/>
    <w:rsid w:val="00862C58"/>
    <w:rsid w:val="00880925"/>
    <w:rsid w:val="008A1525"/>
    <w:rsid w:val="008A67A8"/>
    <w:rsid w:val="008D69DD"/>
    <w:rsid w:val="00900547"/>
    <w:rsid w:val="00A87849"/>
    <w:rsid w:val="00AA4AE2"/>
    <w:rsid w:val="00AD6816"/>
    <w:rsid w:val="00B02B67"/>
    <w:rsid w:val="00B04B22"/>
    <w:rsid w:val="00B2275A"/>
    <w:rsid w:val="00B6480F"/>
    <w:rsid w:val="00B6501A"/>
    <w:rsid w:val="00BA7697"/>
    <w:rsid w:val="00BB0B74"/>
    <w:rsid w:val="00C50030"/>
    <w:rsid w:val="00C95816"/>
    <w:rsid w:val="00CC5C37"/>
    <w:rsid w:val="00CE39DC"/>
    <w:rsid w:val="00DF313D"/>
    <w:rsid w:val="00DF7740"/>
    <w:rsid w:val="00E556CC"/>
    <w:rsid w:val="00F1655D"/>
    <w:rsid w:val="00F82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0E95BD"/>
  <w15:chartTrackingRefBased/>
  <w15:docId w15:val="{F62FFE23-AB81-4574-8682-2A02B977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67A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A6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67A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A76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76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日本発汗学会会則</vt:lpstr>
      <vt:lpstr>日本発汗学会会則</vt:lpstr>
    </vt:vector>
  </TitlesOfParts>
  <Company>信州大学医学部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日本発汗学会会則</dc:title>
  <dc:subject/>
  <dc:creator>第一生理　事務室</dc:creator>
  <cp:keywords/>
  <cp:lastModifiedBy>Makiko .H</cp:lastModifiedBy>
  <cp:revision>18</cp:revision>
  <cp:lastPrinted>2021-01-29T00:16:00Z</cp:lastPrinted>
  <dcterms:created xsi:type="dcterms:W3CDTF">2017-08-31T02:32:00Z</dcterms:created>
  <dcterms:modified xsi:type="dcterms:W3CDTF">2023-10-30T01:59:00Z</dcterms:modified>
</cp:coreProperties>
</file>